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0E6" w:rsidRDefault="00D31085" w:rsidP="009560E6">
      <w:pPr>
        <w:jc w:val="center"/>
        <w:rPr>
          <w:rFonts w:cs="B Mitra"/>
          <w:color w:val="000000" w:themeColor="text1"/>
          <w:sz w:val="52"/>
          <w:szCs w:val="52"/>
          <w:rtl/>
        </w:rPr>
      </w:pPr>
      <w:r w:rsidRPr="00451570">
        <w:rPr>
          <w:rFonts w:cs="B Mitra" w:hint="cs"/>
          <w:color w:val="000000" w:themeColor="text1"/>
          <w:sz w:val="52"/>
          <w:szCs w:val="52"/>
          <w:rtl/>
        </w:rPr>
        <w:t>اطلاعیه</w:t>
      </w:r>
    </w:p>
    <w:p w:rsidR="007B58B5" w:rsidRPr="00652ABC" w:rsidRDefault="00652ABC" w:rsidP="00451570">
      <w:pPr>
        <w:jc w:val="center"/>
        <w:rPr>
          <w:rFonts w:cs="B Mah"/>
          <w:b/>
          <w:bCs/>
          <w:color w:val="000000" w:themeColor="text1"/>
          <w:sz w:val="36"/>
          <w:szCs w:val="36"/>
          <w:rtl/>
        </w:rPr>
      </w:pPr>
      <w:r w:rsidRPr="00652ABC">
        <w:rPr>
          <w:rFonts w:cs="B Mah" w:hint="cs"/>
          <w:b/>
          <w:bCs/>
          <w:color w:val="000000" w:themeColor="text1"/>
          <w:sz w:val="36"/>
          <w:szCs w:val="36"/>
          <w:rtl/>
        </w:rPr>
        <w:t xml:space="preserve">نحوه </w:t>
      </w:r>
      <w:r w:rsidR="00D31085" w:rsidRPr="00652ABC">
        <w:rPr>
          <w:rFonts w:cs="B Mah" w:hint="cs"/>
          <w:b/>
          <w:bCs/>
          <w:color w:val="000000" w:themeColor="text1"/>
          <w:sz w:val="36"/>
          <w:szCs w:val="36"/>
          <w:rtl/>
        </w:rPr>
        <w:t>دریافت گواهی نامه تایید صلاحیت مدرسان</w:t>
      </w:r>
      <w:r w:rsidRPr="00652ABC">
        <w:rPr>
          <w:rFonts w:cs="B Mah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D31B61">
        <w:rPr>
          <w:rFonts w:cs="B Mah" w:hint="cs"/>
          <w:b/>
          <w:bCs/>
          <w:color w:val="000000" w:themeColor="text1"/>
          <w:sz w:val="36"/>
          <w:szCs w:val="36"/>
          <w:rtl/>
        </w:rPr>
        <w:t>"</w:t>
      </w:r>
      <w:r w:rsidRPr="00652ABC">
        <w:rPr>
          <w:rFonts w:cs="B Mah" w:hint="cs"/>
          <w:b/>
          <w:bCs/>
          <w:color w:val="000000" w:themeColor="text1"/>
          <w:sz w:val="36"/>
          <w:szCs w:val="36"/>
          <w:rtl/>
        </w:rPr>
        <w:t>دوره ها ی شغلی تخصصی</w:t>
      </w:r>
      <w:r w:rsidR="00D31B61">
        <w:rPr>
          <w:rFonts w:cs="B Mah" w:hint="cs"/>
          <w:b/>
          <w:bCs/>
          <w:color w:val="000000" w:themeColor="text1"/>
          <w:sz w:val="36"/>
          <w:szCs w:val="36"/>
          <w:rtl/>
        </w:rPr>
        <w:t>"</w:t>
      </w:r>
      <w:r w:rsidRPr="00652ABC">
        <w:rPr>
          <w:rFonts w:cs="B Mah" w:hint="cs"/>
          <w:b/>
          <w:bCs/>
          <w:color w:val="000000" w:themeColor="text1"/>
          <w:sz w:val="36"/>
          <w:szCs w:val="36"/>
          <w:rtl/>
        </w:rPr>
        <w:t xml:space="preserve"> </w:t>
      </w:r>
    </w:p>
    <w:p w:rsidR="002D3042" w:rsidRDefault="00D31085" w:rsidP="00BB59AA">
      <w:pPr>
        <w:jc w:val="both"/>
        <w:rPr>
          <w:rFonts w:cs="B Mitra"/>
          <w:color w:val="000000" w:themeColor="text1"/>
          <w:sz w:val="48"/>
          <w:szCs w:val="48"/>
          <w:rtl/>
        </w:rPr>
      </w:pP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بر اساس بند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2/ب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>بخشنامه شماره 464185 مورخ 29/08/97 سازمان امور اد</w:t>
      </w:r>
      <w:r w:rsidR="004D4CCE" w:rsidRPr="00451570">
        <w:rPr>
          <w:rFonts w:cs="B Mitra" w:hint="cs"/>
          <w:color w:val="000000" w:themeColor="text1"/>
          <w:sz w:val="48"/>
          <w:szCs w:val="48"/>
          <w:rtl/>
        </w:rPr>
        <w:t>ا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>ر</w:t>
      </w:r>
      <w:r w:rsidR="004D4CCE" w:rsidRPr="00451570">
        <w:rPr>
          <w:rFonts w:cs="B Mitra" w:hint="cs"/>
          <w:color w:val="000000" w:themeColor="text1"/>
          <w:sz w:val="48"/>
          <w:szCs w:val="48"/>
          <w:rtl/>
        </w:rPr>
        <w:t>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و استخدامی کشور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موضوع دستورالعمل نحوه احراز صلاحیت تدریس و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 نامه شماره 145129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>م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و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>رخ 25/02/98 این مرکز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،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با توجه به تکلیف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>سازمان</w:t>
      </w:r>
      <w:r w:rsidR="00D31B61">
        <w:rPr>
          <w:rFonts w:cs="B Mitra"/>
          <w:color w:val="000000" w:themeColor="text1"/>
          <w:sz w:val="48"/>
          <w:szCs w:val="48"/>
          <w:rtl/>
        </w:rPr>
        <w:softHyphen/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ها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مبنی</w:t>
      </w:r>
      <w:r w:rsidR="00BB59AA">
        <w:rPr>
          <w:rFonts w:cs="B Mitra"/>
          <w:color w:val="000000" w:themeColor="text1"/>
          <w:sz w:val="48"/>
          <w:szCs w:val="48"/>
          <w:rtl/>
        </w:rPr>
        <w:softHyphen/>
      </w:r>
      <w:r w:rsidRPr="00451570">
        <w:rPr>
          <w:rFonts w:cs="B Mitra" w:hint="cs"/>
          <w:color w:val="000000" w:themeColor="text1"/>
          <w:sz w:val="48"/>
          <w:szCs w:val="48"/>
          <w:rtl/>
        </w:rPr>
        <w:t>بر تشکیل بان</w:t>
      </w:r>
      <w:r w:rsidR="004D4CCE" w:rsidRPr="00451570">
        <w:rPr>
          <w:rFonts w:cs="B Mitra" w:hint="cs"/>
          <w:color w:val="000000" w:themeColor="text1"/>
          <w:sz w:val="48"/>
          <w:szCs w:val="48"/>
          <w:rtl/>
        </w:rPr>
        <w:t>ک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اطلاعات مدرسان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خواهشمند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>است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ضمن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تکمیل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>فرم</w:t>
      </w:r>
      <w:r w:rsidR="00BB59AA">
        <w:rPr>
          <w:rFonts w:cs="B Mitra"/>
          <w:color w:val="000000" w:themeColor="text1"/>
          <w:sz w:val="48"/>
          <w:szCs w:val="48"/>
          <w:rtl/>
        </w:rPr>
        <w:softHyphen/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های شماره 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1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و</w:t>
      </w:r>
      <w:r w:rsidR="00451570">
        <w:rPr>
          <w:rFonts w:cs="B Mitra" w:hint="cs"/>
          <w:color w:val="000000" w:themeColor="text1"/>
          <w:sz w:val="48"/>
          <w:szCs w:val="48"/>
          <w:rtl/>
        </w:rPr>
        <w:t xml:space="preserve"> شماره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2</w:t>
      </w:r>
      <w:r w:rsidR="00451570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پیوست نامه مذکور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>و تکمیل آن بصورت تایپ شده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علاوه بر مکاتبه 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(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>به صورت اداری</w:t>
      </w:r>
      <w:r w:rsidR="00BB59AA">
        <w:rPr>
          <w:rFonts w:cs="B Mitra" w:hint="cs"/>
          <w:color w:val="000000" w:themeColor="text1"/>
          <w:sz w:val="48"/>
          <w:szCs w:val="48"/>
          <w:rtl/>
        </w:rPr>
        <w:t>)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،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 xml:space="preserve"> فایل مورد نظر در قالب 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اکسل حداکثر تا </w:t>
      </w:r>
      <w:r w:rsidR="00652ABC">
        <w:rPr>
          <w:rFonts w:cs="B Mitra" w:hint="cs"/>
          <w:color w:val="000000" w:themeColor="text1"/>
          <w:sz w:val="48"/>
          <w:szCs w:val="48"/>
          <w:rtl/>
        </w:rPr>
        <w:t>تاریخ 12/04/98</w:t>
      </w:r>
      <w:r w:rsidR="00D31B61">
        <w:rPr>
          <w:rFonts w:cs="B Mitra" w:hint="cs"/>
          <w:color w:val="000000" w:themeColor="text1"/>
          <w:sz w:val="48"/>
          <w:szCs w:val="48"/>
          <w:rtl/>
        </w:rPr>
        <w:t>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به آدرس ایم</w:t>
      </w:r>
      <w:r w:rsidR="00300778" w:rsidRPr="00451570">
        <w:rPr>
          <w:rFonts w:cs="B Mitra" w:hint="cs"/>
          <w:color w:val="000000" w:themeColor="text1"/>
          <w:sz w:val="48"/>
          <w:szCs w:val="48"/>
          <w:rtl/>
        </w:rPr>
        <w:t>ی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ل </w:t>
      </w:r>
      <w:r w:rsidR="00300778" w:rsidRPr="00451570">
        <w:rPr>
          <w:rFonts w:cs="B Mitra" w:hint="cs"/>
          <w:color w:val="000000" w:themeColor="text1"/>
          <w:sz w:val="48"/>
          <w:szCs w:val="48"/>
          <w:rtl/>
        </w:rPr>
        <w:t>زیر</w:t>
      </w:r>
      <w:r w:rsidRPr="00451570">
        <w:rPr>
          <w:rFonts w:cs="B Mitra" w:hint="cs"/>
          <w:color w:val="000000" w:themeColor="text1"/>
          <w:sz w:val="48"/>
          <w:szCs w:val="48"/>
          <w:rtl/>
        </w:rPr>
        <w:t xml:space="preserve"> ارسال نمایید .</w:t>
      </w:r>
      <w:r w:rsidR="00451570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300778" w:rsidRPr="00451570">
        <w:rPr>
          <w:rFonts w:cs="B Mitra" w:hint="cs"/>
          <w:color w:val="000000" w:themeColor="text1"/>
          <w:sz w:val="48"/>
          <w:szCs w:val="48"/>
          <w:rtl/>
        </w:rPr>
        <w:t>بدیهی است برنامه تشکیل دوره</w:t>
      </w:r>
      <w:r w:rsidR="00D31B61">
        <w:rPr>
          <w:rFonts w:cs="B Mitra"/>
          <w:color w:val="000000" w:themeColor="text1"/>
          <w:sz w:val="48"/>
          <w:szCs w:val="48"/>
          <w:rtl/>
        </w:rPr>
        <w:softHyphen/>
      </w:r>
      <w:r w:rsidR="00300778" w:rsidRPr="00451570">
        <w:rPr>
          <w:rFonts w:cs="B Mitra" w:hint="cs"/>
          <w:color w:val="000000" w:themeColor="text1"/>
          <w:sz w:val="48"/>
          <w:szCs w:val="48"/>
          <w:rtl/>
        </w:rPr>
        <w:t>های آموزشی تربیت مدرس و تایید صلاحیت مدرسان پس از</w:t>
      </w:r>
      <w:r w:rsidR="00451570">
        <w:rPr>
          <w:rFonts w:cs="B Mitra" w:hint="cs"/>
          <w:color w:val="000000" w:themeColor="text1"/>
          <w:sz w:val="48"/>
          <w:szCs w:val="48"/>
          <w:rtl/>
        </w:rPr>
        <w:t xml:space="preserve"> </w:t>
      </w:r>
      <w:r w:rsidR="00300778" w:rsidRPr="00451570">
        <w:rPr>
          <w:rFonts w:cs="B Mitra" w:hint="cs"/>
          <w:color w:val="000000" w:themeColor="text1"/>
          <w:sz w:val="48"/>
          <w:szCs w:val="48"/>
          <w:rtl/>
        </w:rPr>
        <w:t>دریافت مدارک متعاقبا اعلام خواهد گردید .</w:t>
      </w:r>
    </w:p>
    <w:p w:rsidR="000F6596" w:rsidRDefault="000F6596" w:rsidP="000F6596">
      <w:pPr>
        <w:jc w:val="both"/>
        <w:rPr>
          <w:rFonts w:cs="B Mitra"/>
          <w:color w:val="000000" w:themeColor="text1"/>
          <w:sz w:val="36"/>
          <w:szCs w:val="36"/>
          <w:rtl/>
        </w:rPr>
      </w:pPr>
      <w:r w:rsidRPr="000F6596">
        <w:rPr>
          <w:rFonts w:cs="B Mitra" w:hint="cs"/>
          <w:color w:val="000000" w:themeColor="text1"/>
          <w:sz w:val="36"/>
          <w:szCs w:val="36"/>
          <w:rtl/>
        </w:rPr>
        <w:t>آدرس ایمیل مرکز :</w:t>
      </w:r>
      <w:r w:rsidR="00652ABC" w:rsidRPr="00652A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2ABC">
        <w:rPr>
          <w:rFonts w:ascii="Times New Roman" w:hAnsi="Times New Roman" w:cs="Times New Roman"/>
          <w:b/>
          <w:bCs/>
          <w:sz w:val="28"/>
          <w:szCs w:val="28"/>
        </w:rPr>
        <w:t>amouzesh@mpo-kz.ir</w:t>
      </w:r>
    </w:p>
    <w:p w:rsidR="000F6596" w:rsidRPr="000F6596" w:rsidRDefault="000F6596" w:rsidP="000F6596">
      <w:pPr>
        <w:jc w:val="both"/>
        <w:rPr>
          <w:rFonts w:cs="B Mitra"/>
          <w:color w:val="000000" w:themeColor="text1"/>
          <w:sz w:val="36"/>
          <w:szCs w:val="36"/>
          <w:rtl/>
        </w:rPr>
      </w:pPr>
    </w:p>
    <w:p w:rsidR="002D3042" w:rsidRPr="00451570" w:rsidRDefault="00451570" w:rsidP="00BB59AA">
      <w:pPr>
        <w:jc w:val="both"/>
        <w:rPr>
          <w:rFonts w:cs="B Nikoo"/>
          <w:color w:val="000000" w:themeColor="text1"/>
          <w:sz w:val="32"/>
          <w:szCs w:val="32"/>
          <w:rtl/>
        </w:rPr>
      </w:pPr>
      <w:r w:rsidRPr="00451570">
        <w:rPr>
          <w:rFonts w:cs="B Nazanin" w:hint="cs"/>
          <w:color w:val="000000" w:themeColor="text1"/>
          <w:sz w:val="28"/>
          <w:szCs w:val="28"/>
          <w:rtl/>
        </w:rPr>
        <w:t xml:space="preserve">                   </w:t>
      </w:r>
      <w:r w:rsidR="00BB59AA">
        <w:rPr>
          <w:rFonts w:cs="B Nazanin" w:hint="cs"/>
          <w:color w:val="000000" w:themeColor="text1"/>
          <w:sz w:val="28"/>
          <w:szCs w:val="28"/>
          <w:rtl/>
        </w:rPr>
        <w:t xml:space="preserve">                 </w:t>
      </w:r>
      <w:r w:rsidRPr="00451570">
        <w:rPr>
          <w:rFonts w:cs="B Nikoo" w:hint="cs"/>
          <w:color w:val="000000" w:themeColor="text1"/>
          <w:sz w:val="32"/>
          <w:szCs w:val="32"/>
          <w:rtl/>
        </w:rPr>
        <w:t>مرکز</w:t>
      </w:r>
      <w:r w:rsidR="00BB59AA">
        <w:rPr>
          <w:rFonts w:cs="B Nikoo" w:hint="cs"/>
          <w:color w:val="000000" w:themeColor="text1"/>
          <w:sz w:val="32"/>
          <w:szCs w:val="32"/>
          <w:rtl/>
        </w:rPr>
        <w:t>آ</w:t>
      </w:r>
      <w:r w:rsidRPr="00451570">
        <w:rPr>
          <w:rFonts w:cs="B Nikoo" w:hint="cs"/>
          <w:color w:val="000000" w:themeColor="text1"/>
          <w:sz w:val="32"/>
          <w:szCs w:val="32"/>
          <w:rtl/>
        </w:rPr>
        <w:t>موزش</w:t>
      </w:r>
      <w:r w:rsidR="00BB59AA">
        <w:rPr>
          <w:rFonts w:cs="B Nikoo"/>
          <w:color w:val="000000" w:themeColor="text1"/>
          <w:sz w:val="32"/>
          <w:szCs w:val="32"/>
          <w:rtl/>
        </w:rPr>
        <w:softHyphen/>
      </w:r>
      <w:bookmarkStart w:id="0" w:name="_GoBack"/>
      <w:bookmarkEnd w:id="0"/>
      <w:r w:rsidRPr="00451570">
        <w:rPr>
          <w:rFonts w:cs="B Nikoo" w:hint="cs"/>
          <w:color w:val="000000" w:themeColor="text1"/>
          <w:sz w:val="32"/>
          <w:szCs w:val="32"/>
          <w:rtl/>
        </w:rPr>
        <w:t>وپژوهش</w:t>
      </w:r>
      <w:r w:rsidR="00BB59AA">
        <w:rPr>
          <w:rFonts w:cs="B Nikoo"/>
          <w:color w:val="000000" w:themeColor="text1"/>
          <w:sz w:val="32"/>
          <w:szCs w:val="32"/>
          <w:rtl/>
        </w:rPr>
        <w:softHyphen/>
      </w:r>
      <w:r w:rsidRPr="00451570">
        <w:rPr>
          <w:rFonts w:cs="B Nikoo" w:hint="cs"/>
          <w:color w:val="000000" w:themeColor="text1"/>
          <w:sz w:val="32"/>
          <w:szCs w:val="32"/>
          <w:rtl/>
        </w:rPr>
        <w:t>های</w:t>
      </w:r>
      <w:r w:rsidR="00BB59AA">
        <w:rPr>
          <w:rFonts w:cs="B Nikoo"/>
          <w:color w:val="000000" w:themeColor="text1"/>
          <w:sz w:val="32"/>
          <w:szCs w:val="32"/>
          <w:rtl/>
        </w:rPr>
        <w:softHyphen/>
      </w:r>
      <w:r w:rsidRPr="00451570">
        <w:rPr>
          <w:rFonts w:cs="B Nikoo" w:hint="cs"/>
          <w:color w:val="000000" w:themeColor="text1"/>
          <w:sz w:val="32"/>
          <w:szCs w:val="32"/>
          <w:rtl/>
        </w:rPr>
        <w:t>توسعه</w:t>
      </w:r>
      <w:r w:rsidR="00BB59AA">
        <w:rPr>
          <w:rFonts w:cs="B Nikoo"/>
          <w:color w:val="000000" w:themeColor="text1"/>
          <w:sz w:val="32"/>
          <w:szCs w:val="32"/>
          <w:rtl/>
        </w:rPr>
        <w:softHyphen/>
      </w:r>
      <w:r w:rsidRPr="00451570">
        <w:rPr>
          <w:rFonts w:cs="B Nikoo" w:hint="cs"/>
          <w:color w:val="000000" w:themeColor="text1"/>
          <w:sz w:val="32"/>
          <w:szCs w:val="32"/>
          <w:rtl/>
        </w:rPr>
        <w:t>وآینده</w:t>
      </w:r>
      <w:r w:rsidR="00BB59AA">
        <w:rPr>
          <w:rFonts w:cs="B Nikoo"/>
          <w:color w:val="000000" w:themeColor="text1"/>
          <w:sz w:val="32"/>
          <w:szCs w:val="32"/>
          <w:rtl/>
        </w:rPr>
        <w:softHyphen/>
      </w:r>
      <w:r w:rsidRPr="00451570">
        <w:rPr>
          <w:rFonts w:cs="B Nikoo" w:hint="cs"/>
          <w:color w:val="000000" w:themeColor="text1"/>
          <w:sz w:val="32"/>
          <w:szCs w:val="32"/>
          <w:rtl/>
        </w:rPr>
        <w:t xml:space="preserve">نگری </w:t>
      </w:r>
    </w:p>
    <w:p w:rsidR="002D3042" w:rsidRDefault="002D3042" w:rsidP="002D3042">
      <w:pPr>
        <w:rPr>
          <w:rFonts w:cs="B Nazanin"/>
          <w:color w:val="000000" w:themeColor="text1"/>
          <w:sz w:val="24"/>
          <w:szCs w:val="24"/>
          <w:rtl/>
        </w:rPr>
      </w:pPr>
    </w:p>
    <w:p w:rsidR="002D3042" w:rsidRDefault="002D3042" w:rsidP="002D3042">
      <w:pPr>
        <w:rPr>
          <w:rFonts w:cs="B Nazanin"/>
          <w:color w:val="000000" w:themeColor="text1"/>
          <w:sz w:val="24"/>
          <w:szCs w:val="24"/>
          <w:rtl/>
        </w:rPr>
      </w:pPr>
    </w:p>
    <w:p w:rsidR="002D3042" w:rsidRDefault="002D3042" w:rsidP="002D3042">
      <w:pPr>
        <w:rPr>
          <w:rFonts w:cs="B Nazanin"/>
          <w:color w:val="000000" w:themeColor="text1"/>
          <w:sz w:val="24"/>
          <w:szCs w:val="24"/>
          <w:rtl/>
        </w:rPr>
      </w:pPr>
    </w:p>
    <w:sectPr w:rsidR="002D3042" w:rsidSect="000F6596">
      <w:pgSz w:w="11906" w:h="16838"/>
      <w:pgMar w:top="1440" w:right="1440" w:bottom="1440" w:left="1440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a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ikoo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C6B3B"/>
    <w:multiLevelType w:val="hybridMultilevel"/>
    <w:tmpl w:val="FAEA6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476AF"/>
    <w:multiLevelType w:val="hybridMultilevel"/>
    <w:tmpl w:val="D354E7E4"/>
    <w:lvl w:ilvl="0" w:tplc="81B6B5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85"/>
    <w:rsid w:val="000F6596"/>
    <w:rsid w:val="002D3042"/>
    <w:rsid w:val="00300778"/>
    <w:rsid w:val="0032365E"/>
    <w:rsid w:val="00451570"/>
    <w:rsid w:val="004D4CCE"/>
    <w:rsid w:val="005C2D8A"/>
    <w:rsid w:val="00652ABC"/>
    <w:rsid w:val="006A3BE4"/>
    <w:rsid w:val="007B58B5"/>
    <w:rsid w:val="009560E6"/>
    <w:rsid w:val="00B33C7D"/>
    <w:rsid w:val="00B83EBB"/>
    <w:rsid w:val="00BB59AA"/>
    <w:rsid w:val="00D31085"/>
    <w:rsid w:val="00D3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7D81DD1-4AFC-430C-B371-A4296ACC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7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30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C3F86-42A1-45C1-A457-5D042533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m-forootanmanesh</dc:creator>
  <cp:keywords/>
  <dc:description/>
  <cp:lastModifiedBy>planing</cp:lastModifiedBy>
  <cp:revision>4</cp:revision>
  <cp:lastPrinted>2019-04-07T06:50:00Z</cp:lastPrinted>
  <dcterms:created xsi:type="dcterms:W3CDTF">2019-06-17T06:31:00Z</dcterms:created>
  <dcterms:modified xsi:type="dcterms:W3CDTF">2019-06-17T06:49:00Z</dcterms:modified>
</cp:coreProperties>
</file>